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6C3641" w14:textId="77777777" w:rsidR="00117FBB" w:rsidRDefault="00117FBB"/>
    <w:p w14:paraId="0D6A608A" w14:textId="77777777" w:rsidR="002D7175" w:rsidRDefault="002D7175"/>
    <w:p w14:paraId="45064A9A" w14:textId="77777777" w:rsidR="002D7175" w:rsidRDefault="002D7175"/>
    <w:p w14:paraId="1D68BFD4" w14:textId="77777777" w:rsidR="002D7175" w:rsidRDefault="002D7175"/>
    <w:p w14:paraId="5693DF3D" w14:textId="77777777" w:rsidR="00503C7A" w:rsidRDefault="00503C7A"/>
    <w:p w14:paraId="1DA3E74D" w14:textId="77777777" w:rsidR="00F07488" w:rsidRDefault="00F07488" w:rsidP="00F07488">
      <w:r>
        <w:t xml:space="preserve">Good afternoon, </w:t>
      </w:r>
    </w:p>
    <w:p w14:paraId="33ED46CC" w14:textId="77777777" w:rsidR="00F07488" w:rsidRDefault="00F07488" w:rsidP="00F07488"/>
    <w:p w14:paraId="30C1C113" w14:textId="77777777" w:rsidR="00F07488" w:rsidRDefault="00F07488" w:rsidP="00F07488">
      <w:r>
        <w:t xml:space="preserve">My name is Adrian Caceres. I am the Instructional Technology Specialist here at the Science Academy. In this email you will find instructions on how your student will access their Email, Student Portal, and </w:t>
      </w:r>
      <w:proofErr w:type="spellStart"/>
      <w:r>
        <w:t>Itslearning</w:t>
      </w:r>
      <w:proofErr w:type="spellEnd"/>
      <w:r>
        <w:t xml:space="preserve"> Account. At this time we encourage our Science Academy students to start logging in to test their accounts to ensure they are working properly before school begins. </w:t>
      </w:r>
    </w:p>
    <w:p w14:paraId="1418BBE3" w14:textId="77777777" w:rsidR="00F07488" w:rsidRDefault="00F07488" w:rsidP="00F07488"/>
    <w:p w14:paraId="13ECBFF8" w14:textId="77777777" w:rsidR="00F07488" w:rsidRPr="0081512F" w:rsidRDefault="00F07488" w:rsidP="00F07488">
      <w:pPr>
        <w:rPr>
          <w:b/>
        </w:rPr>
      </w:pPr>
      <w:r w:rsidRPr="0081512F">
        <w:rPr>
          <w:b/>
        </w:rPr>
        <w:t>Online Instruction “</w:t>
      </w:r>
      <w:proofErr w:type="spellStart"/>
      <w:r w:rsidRPr="0081512F">
        <w:rPr>
          <w:b/>
        </w:rPr>
        <w:t>Itslearning</w:t>
      </w:r>
      <w:proofErr w:type="spellEnd"/>
      <w:r w:rsidRPr="0081512F">
        <w:rPr>
          <w:b/>
        </w:rPr>
        <w:t>”</w:t>
      </w:r>
    </w:p>
    <w:p w14:paraId="7C8D5206" w14:textId="77777777" w:rsidR="00F07488" w:rsidRDefault="00F07488" w:rsidP="00F07488">
      <w:r>
        <w:t xml:space="preserve">At the Science Academy we will be using </w:t>
      </w:r>
      <w:proofErr w:type="spellStart"/>
      <w:r w:rsidRPr="00531F31">
        <w:rPr>
          <w:b/>
        </w:rPr>
        <w:t>I</w:t>
      </w:r>
      <w:r>
        <w:rPr>
          <w:b/>
        </w:rPr>
        <w:t>tsl</w:t>
      </w:r>
      <w:r w:rsidRPr="00531F31">
        <w:rPr>
          <w:b/>
        </w:rPr>
        <w:t>earning</w:t>
      </w:r>
      <w:proofErr w:type="spellEnd"/>
      <w:r>
        <w:t xml:space="preserve"> for our online instruction. Your student will be logging in daily for online instruction. </w:t>
      </w:r>
    </w:p>
    <w:p w14:paraId="5490B494" w14:textId="77777777" w:rsidR="00F07488" w:rsidRDefault="00F07488" w:rsidP="00F07488"/>
    <w:p w14:paraId="4E6C6A1B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9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 xml:space="preserve">Click here to learn how to access </w:t>
        </w:r>
        <w:proofErr w:type="spellStart"/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Itslearning</w:t>
        </w:r>
        <w:proofErr w:type="spellEnd"/>
      </w:hyperlink>
      <w:r>
        <w:rPr>
          <w:rFonts w:ascii="Times New Roman" w:hAnsi="Times New Roman" w:cs="Times New Roman (Body CS)"/>
          <w:sz w:val="22"/>
          <w:szCs w:val="22"/>
        </w:rPr>
        <w:t xml:space="preserve"> </w:t>
      </w:r>
    </w:p>
    <w:p w14:paraId="302F6D91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10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 xml:space="preserve">Click here to login to </w:t>
        </w:r>
        <w:proofErr w:type="spellStart"/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Itslearning</w:t>
        </w:r>
        <w:proofErr w:type="spellEnd"/>
      </w:hyperlink>
    </w:p>
    <w:p w14:paraId="268B32C3" w14:textId="77777777" w:rsidR="00F07488" w:rsidRDefault="00F07488" w:rsidP="00F07488"/>
    <w:p w14:paraId="45272992" w14:textId="77777777" w:rsidR="00F07488" w:rsidRPr="0081512F" w:rsidRDefault="00F07488" w:rsidP="00F07488">
      <w:pPr>
        <w:rPr>
          <w:b/>
        </w:rPr>
      </w:pPr>
      <w:r w:rsidRPr="0081512F">
        <w:rPr>
          <w:b/>
        </w:rPr>
        <w:t xml:space="preserve">Infinite Campus Student Portal </w:t>
      </w:r>
    </w:p>
    <w:p w14:paraId="0A72B1DD" w14:textId="77777777" w:rsidR="00F07488" w:rsidRDefault="00F07488" w:rsidP="00F07488">
      <w:r>
        <w:t>The Infinite Campus Student Portal is a website/application students will be using to view their schedules, attendance and grades. We encourage our students to download the Infinite Campus Student Portal on their phones.</w:t>
      </w:r>
    </w:p>
    <w:p w14:paraId="6D1E2D5F" w14:textId="77777777" w:rsidR="00F07488" w:rsidRDefault="00F07488" w:rsidP="00F07488"/>
    <w:p w14:paraId="39BF774B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11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Click here to learn how to access the Infinite Campus Student Portal</w:t>
        </w:r>
      </w:hyperlink>
      <w:r>
        <w:rPr>
          <w:rFonts w:ascii="Times New Roman" w:hAnsi="Times New Roman" w:cs="Times New Roman (Body CS)"/>
          <w:sz w:val="22"/>
          <w:szCs w:val="22"/>
        </w:rPr>
        <w:t xml:space="preserve"> </w:t>
      </w:r>
    </w:p>
    <w:p w14:paraId="015053BD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12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Click here to login to the Infinite Campus Student Portal</w:t>
        </w:r>
      </w:hyperlink>
      <w:r>
        <w:rPr>
          <w:rFonts w:ascii="Times New Roman" w:hAnsi="Times New Roman" w:cs="Times New Roman (Body CS)"/>
          <w:sz w:val="22"/>
          <w:szCs w:val="22"/>
        </w:rPr>
        <w:t xml:space="preserve"> </w:t>
      </w:r>
    </w:p>
    <w:p w14:paraId="01A924D3" w14:textId="77777777" w:rsidR="00F07488" w:rsidRDefault="00F07488" w:rsidP="00F07488"/>
    <w:p w14:paraId="50F657BE" w14:textId="77777777" w:rsidR="00F07488" w:rsidRPr="009E09D8" w:rsidRDefault="00F07488" w:rsidP="00F07488">
      <w:pPr>
        <w:rPr>
          <w:b/>
        </w:rPr>
      </w:pPr>
      <w:r w:rsidRPr="009E09D8">
        <w:rPr>
          <w:b/>
        </w:rPr>
        <w:t>Student Email</w:t>
      </w:r>
    </w:p>
    <w:p w14:paraId="1590F5FE" w14:textId="77777777" w:rsidR="00F07488" w:rsidRDefault="00F07488" w:rsidP="00F07488">
      <w:r>
        <w:t>The student’s email is important for all Science Academy students. This is how our students communicate with their teachers, counselors and technical support.</w:t>
      </w:r>
    </w:p>
    <w:p w14:paraId="7539D3F5" w14:textId="77777777" w:rsidR="00F07488" w:rsidRDefault="00F07488" w:rsidP="00F07488"/>
    <w:p w14:paraId="4685512B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13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Click here to learn how to access your student email</w:t>
        </w:r>
      </w:hyperlink>
      <w:r>
        <w:rPr>
          <w:rFonts w:ascii="Times New Roman" w:hAnsi="Times New Roman" w:cs="Times New Roman (Body CS)"/>
          <w:sz w:val="22"/>
          <w:szCs w:val="22"/>
        </w:rPr>
        <w:t xml:space="preserve"> </w:t>
      </w:r>
    </w:p>
    <w:p w14:paraId="0387BF82" w14:textId="77777777" w:rsidR="00F07488" w:rsidRDefault="00F07488" w:rsidP="00F07488">
      <w:pPr>
        <w:rPr>
          <w:rFonts w:ascii="Times New Roman" w:hAnsi="Times New Roman" w:cs="Times New Roman (Body CS)"/>
          <w:sz w:val="22"/>
          <w:szCs w:val="22"/>
        </w:rPr>
      </w:pPr>
      <w:hyperlink r:id="rId14" w:history="1">
        <w:r w:rsidRPr="00905814">
          <w:rPr>
            <w:rStyle w:val="Hyperlink"/>
            <w:rFonts w:ascii="Times New Roman" w:hAnsi="Times New Roman" w:cs="Times New Roman (Body CS)"/>
            <w:sz w:val="22"/>
            <w:szCs w:val="22"/>
          </w:rPr>
          <w:t>Click here to login to your student email</w:t>
        </w:r>
      </w:hyperlink>
    </w:p>
    <w:p w14:paraId="09CA8C63" w14:textId="77777777" w:rsidR="00F07488" w:rsidRDefault="00F07488" w:rsidP="00F07488"/>
    <w:p w14:paraId="3A78613F" w14:textId="77777777" w:rsidR="00F07488" w:rsidRDefault="00F07488" w:rsidP="00F07488">
      <w:r>
        <w:t xml:space="preserve">If your student cannot login please contact Salvador </w:t>
      </w:r>
      <w:proofErr w:type="spellStart"/>
      <w:r>
        <w:t>DeLaFuente</w:t>
      </w:r>
      <w:proofErr w:type="spellEnd"/>
      <w:r>
        <w:t xml:space="preserve"> or Adrian Caceres. </w:t>
      </w:r>
    </w:p>
    <w:p w14:paraId="373778F7" w14:textId="77777777" w:rsidR="00F07488" w:rsidRDefault="00F07488" w:rsidP="00F07488">
      <w:pPr>
        <w:rPr>
          <w:b/>
        </w:rPr>
      </w:pPr>
    </w:p>
    <w:p w14:paraId="662875B8" w14:textId="77777777" w:rsidR="00F07488" w:rsidRPr="009E09D8" w:rsidRDefault="00F07488" w:rsidP="00F07488">
      <w:pPr>
        <w:rPr>
          <w:b/>
        </w:rPr>
      </w:pPr>
      <w:r w:rsidRPr="009E09D8">
        <w:rPr>
          <w:b/>
        </w:rPr>
        <w:t>Contact information password resets</w:t>
      </w:r>
    </w:p>
    <w:p w14:paraId="3938F374" w14:textId="77777777" w:rsidR="00F07488" w:rsidRDefault="00F07488" w:rsidP="00F07488">
      <w:hyperlink r:id="rId15" w:history="1">
        <w:r w:rsidRPr="003D4BF2">
          <w:rPr>
            <w:rStyle w:val="Hyperlink"/>
          </w:rPr>
          <w:t>salvador.delafuente@stisd.net</w:t>
        </w:r>
      </w:hyperlink>
    </w:p>
    <w:p w14:paraId="58E07A49" w14:textId="77777777" w:rsidR="00F07488" w:rsidRDefault="00F07488" w:rsidP="00F07488">
      <w:hyperlink r:id="rId16" w:history="1">
        <w:r w:rsidRPr="003D4BF2">
          <w:rPr>
            <w:rStyle w:val="Hyperlink"/>
          </w:rPr>
          <w:t>Adrian.Caceres@stisd.net</w:t>
        </w:r>
      </w:hyperlink>
    </w:p>
    <w:p w14:paraId="36C037DC" w14:textId="77777777" w:rsidR="00F07488" w:rsidRDefault="00F07488" w:rsidP="00F07488"/>
    <w:p w14:paraId="072BB7A3" w14:textId="77777777" w:rsidR="00F07488" w:rsidRDefault="00F07488" w:rsidP="00F07488">
      <w:r>
        <w:t xml:space="preserve">Thank you, </w:t>
      </w:r>
    </w:p>
    <w:p w14:paraId="33308AFC" w14:textId="77777777" w:rsidR="00F07488" w:rsidRDefault="00F07488" w:rsidP="00F07488">
      <w:r>
        <w:t>Adrian Caceres</w:t>
      </w:r>
    </w:p>
    <w:p w14:paraId="6850A3CF" w14:textId="77777777" w:rsidR="00F07488" w:rsidRDefault="00F07488" w:rsidP="00F07488"/>
    <w:p w14:paraId="78A93A3A" w14:textId="77777777" w:rsidR="00F07488" w:rsidRDefault="00F07488" w:rsidP="00F07488"/>
    <w:p w14:paraId="01E7FBFC" w14:textId="77777777" w:rsidR="00503C7A" w:rsidRDefault="00503C7A">
      <w:bookmarkStart w:id="0" w:name="_GoBack"/>
      <w:bookmarkEnd w:id="0"/>
    </w:p>
    <w:sectPr w:rsidR="00503C7A" w:rsidSect="00446D6F">
      <w:headerReference w:type="default" r:id="rId17"/>
      <w:pgSz w:w="12600" w:h="160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56D1C" w14:textId="77777777" w:rsidR="00830295" w:rsidRDefault="00830295" w:rsidP="00446D6F">
      <w:r>
        <w:separator/>
      </w:r>
    </w:p>
  </w:endnote>
  <w:endnote w:type="continuationSeparator" w:id="0">
    <w:p w14:paraId="325F6AB3" w14:textId="77777777" w:rsidR="00830295" w:rsidRDefault="00830295" w:rsidP="0044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 (Body CS)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3845F" w14:textId="77777777" w:rsidR="00830295" w:rsidRDefault="00830295" w:rsidP="00446D6F">
      <w:r>
        <w:separator/>
      </w:r>
    </w:p>
  </w:footnote>
  <w:footnote w:type="continuationSeparator" w:id="0">
    <w:p w14:paraId="3F8EF5BF" w14:textId="77777777" w:rsidR="00830295" w:rsidRDefault="00830295" w:rsidP="00446D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202D" w14:textId="77777777" w:rsidR="00446D6F" w:rsidRDefault="0083029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4188F8" wp14:editId="1C30930C">
          <wp:simplePos x="0" y="0"/>
          <wp:positionH relativeFrom="page">
            <wp:posOffset>0</wp:posOffset>
          </wp:positionH>
          <wp:positionV relativeFrom="page">
            <wp:posOffset>-221615</wp:posOffset>
          </wp:positionV>
          <wp:extent cx="8028305" cy="10389870"/>
          <wp:effectExtent l="0" t="0" r="0" b="0"/>
          <wp:wrapNone/>
          <wp:docPr id="1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305" cy="1038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582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95"/>
    <w:rsid w:val="0000498C"/>
    <w:rsid w:val="00045064"/>
    <w:rsid w:val="0008330B"/>
    <w:rsid w:val="00117FBB"/>
    <w:rsid w:val="001820DB"/>
    <w:rsid w:val="002D7175"/>
    <w:rsid w:val="00446D6F"/>
    <w:rsid w:val="00503C7A"/>
    <w:rsid w:val="00573DB2"/>
    <w:rsid w:val="00622772"/>
    <w:rsid w:val="006835F9"/>
    <w:rsid w:val="006E6DF3"/>
    <w:rsid w:val="007A6E57"/>
    <w:rsid w:val="00830295"/>
    <w:rsid w:val="00850D45"/>
    <w:rsid w:val="009F0A2C"/>
    <w:rsid w:val="00A61A6E"/>
    <w:rsid w:val="00AD7553"/>
    <w:rsid w:val="00E654D9"/>
    <w:rsid w:val="00F01B78"/>
    <w:rsid w:val="00F07488"/>
    <w:rsid w:val="00FE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70895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D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46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6F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074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6D6F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446D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6D6F"/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F074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tisd-my.sharepoint.com/:b:/g/personal/adrian_caceres_stisd_net/Eay2kwJhljxInZjC65LEi5MBLkF5kjEpj6M7PVP7K2otPA?e=YXceui" TargetMode="External"/><Relationship Id="rId12" Type="http://schemas.openxmlformats.org/officeDocument/2006/relationships/hyperlink" Target="https://southtexas.infinitecampus.org/campus/portal/students/SouthTexas.jsp" TargetMode="External"/><Relationship Id="rId13" Type="http://schemas.openxmlformats.org/officeDocument/2006/relationships/hyperlink" Target="https://stisd-my.sharepoint.com/:b:/g/personal/adrian_caceres_stisd_net/Ee0pGzIQsEJIg6S2042BVoAB_HuclExCMG-vSi25UpV9hQ?e=1JMlfT" TargetMode="External"/><Relationship Id="rId14" Type="http://schemas.openxmlformats.org/officeDocument/2006/relationships/hyperlink" Target="https://login.microsoftonline.com/login.srf?wa=wsignin1.0&amp;rpsnv=3&amp;ct=1397666880&amp;rver=6.4.6456.0&amp;wp=MCMBI&amp;wreply=https:%2F%2Fportal.microsoftonline.com%2Flanding.aspx%3Ftarget%3D%252fdefault.aspx&amp;lc=1033&amp;id=271346" TargetMode="External"/><Relationship Id="rId15" Type="http://schemas.openxmlformats.org/officeDocument/2006/relationships/hyperlink" Target="mailto:salvador.delafuente@stisd.net" TargetMode="External"/><Relationship Id="rId16" Type="http://schemas.openxmlformats.org/officeDocument/2006/relationships/hyperlink" Target="mailto:Adrian.Caceres@stisd.net" TargetMode="Externa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tisd-my.sharepoint.com/:b:/g/personal/adrian_caceres_stisd_net/EaHKYJATcppPi9kKLq7OXRQBa_w_IAJzdthJehNv30TZ_Q?e=lg07pt" TargetMode="External"/><Relationship Id="rId10" Type="http://schemas.openxmlformats.org/officeDocument/2006/relationships/hyperlink" Target="https://stisd.itslearning.com/index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orena.madrigal:Downloads:ScienceAcademy-Letterhead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3379E-C0BF-B940-85E5-1499F46B7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ScienceAcademy-Letterhead-1.dot</Template>
  <TotalTime>0</TotalTime>
  <Pages>1</Pages>
  <Words>365</Words>
  <Characters>2085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Madrigal</dc:creator>
  <cp:keywords/>
  <dc:description/>
  <cp:lastModifiedBy>Lorena Madrigal</cp:lastModifiedBy>
  <cp:revision>2</cp:revision>
  <cp:lastPrinted>2019-09-27T16:59:00Z</cp:lastPrinted>
  <dcterms:created xsi:type="dcterms:W3CDTF">2020-08-07T13:08:00Z</dcterms:created>
  <dcterms:modified xsi:type="dcterms:W3CDTF">2020-08-07T13:08:00Z</dcterms:modified>
</cp:coreProperties>
</file>